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DD" w:rsidRDefault="00117FDD" w:rsidP="00117FDD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33633F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5160DD">
        <w:rPr>
          <w:sz w:val="28"/>
        </w:rPr>
        <w:t xml:space="preserve"> Integrationsprogramm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117FDD" w:rsidRDefault="00117FDD" w:rsidP="00117FDD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right" w:pos="9354"/>
        </w:tabs>
      </w:pPr>
    </w:p>
    <w:p w:rsidR="00117FDD" w:rsidRPr="00E13EC8" w:rsidRDefault="00117FDD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bookmarkStart w:id="3" w:name="ZFirmaAdr"/>
    <w:bookmarkEnd w:id="3"/>
    <w:p w:rsidR="00117FDD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33633F" w:rsidRPr="00A115F4" w:rsidRDefault="0033633F" w:rsidP="00117FDD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17FDD" w:rsidRPr="00560AA2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4" w:name="ZPerson"/>
      <w:bookmarkEnd w:id="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117FDD" w:rsidRDefault="00117FDD" w:rsidP="00117FDD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4A7E27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</w:p>
    <w:p w:rsidR="00D41DD7" w:rsidRDefault="00D41DD7" w:rsidP="00D41DD7"/>
    <w:p w:rsidR="00D41DD7" w:rsidRDefault="005160DD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</w:t>
      </w:r>
      <w:r w:rsidR="00D41DD7">
        <w:rPr>
          <w:b/>
          <w:bCs/>
        </w:rPr>
        <w:t>nehmerIn</w:t>
      </w:r>
    </w:p>
    <w:p w:rsidR="00D41DD7" w:rsidRPr="00903639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117FDD" w:rsidRPr="00A115F4" w:rsidRDefault="004A7E27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117FDD" w:rsidRPr="00A115F4">
        <w:rPr>
          <w:b/>
          <w:szCs w:val="22"/>
        </w:rPr>
        <w:tab/>
      </w:r>
      <w:bookmarkStart w:id="5" w:name="TnAnrede"/>
      <w:bookmarkEnd w:id="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/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6" w:name="TnNachname"/>
      <w:bookmarkEnd w:id="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7" w:name="TnVorname"/>
      <w:bookmarkEnd w:id="7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A115F4" w:rsidRDefault="00117FDD" w:rsidP="00117FDD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8" w:name="TnStrasse"/>
      <w:bookmarkEnd w:id="8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9" w:name="TnDomizil"/>
      <w:bookmarkEnd w:id="9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0" w:name="TnTelefonPrivat"/>
      <w:bookmarkEnd w:id="10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1" w:name="TnTelefonMobile"/>
      <w:bookmarkEnd w:id="11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Default="00117FDD" w:rsidP="00117FDD">
      <w:pPr>
        <w:tabs>
          <w:tab w:val="left" w:pos="1276"/>
          <w:tab w:val="left" w:pos="4678"/>
          <w:tab w:val="left" w:pos="6521"/>
        </w:tabs>
      </w:pP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2" w:name="TnAHVNr"/>
      <w:bookmarkEnd w:id="12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3" w:name="TnGebDat"/>
      <w:bookmarkEnd w:id="13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117FDD" w:rsidRPr="00BA0E1A" w:rsidRDefault="00117FDD" w:rsidP="00117FDD">
      <w:pPr>
        <w:tabs>
          <w:tab w:val="left" w:pos="1276"/>
          <w:tab w:val="left" w:pos="4678"/>
          <w:tab w:val="left" w:pos="6521"/>
        </w:tabs>
      </w:pPr>
    </w:p>
    <w:p w:rsidR="0033633F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4" w:name="Nationalität"/>
      <w:bookmarkEnd w:id="14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5" w:name="AufenthaltsbewKrz"/>
      <w:bookmarkEnd w:id="15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33633F" w:rsidRDefault="0033633F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117FDD" w:rsidRDefault="00117FDD" w:rsidP="0033633F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6" w:name="Zivilstand"/>
      <w:bookmarkEnd w:id="16"/>
      <w:r w:rsidR="0033633F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3633F" w:rsidRPr="002451AF">
        <w:rPr>
          <w:b/>
        </w:rPr>
        <w:instrText xml:space="preserve"> FORMTEXT </w:instrText>
      </w:r>
      <w:r w:rsidR="0033633F" w:rsidRPr="002451AF">
        <w:rPr>
          <w:b/>
        </w:rPr>
      </w:r>
      <w:r w:rsidR="0033633F" w:rsidRPr="002451AF">
        <w:rPr>
          <w:b/>
        </w:rPr>
        <w:fldChar w:fldCharType="separate"/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  <w:noProof/>
        </w:rPr>
        <w:t> </w:t>
      </w:r>
      <w:r w:rsidR="0033633F" w:rsidRPr="002451AF">
        <w:rPr>
          <w:b/>
        </w:rPr>
        <w:fldChar w:fldCharType="end"/>
      </w:r>
    </w:p>
    <w:p w:rsidR="007A5910" w:rsidRPr="00BA0E1A" w:rsidRDefault="007A5910" w:rsidP="0033633F">
      <w:pPr>
        <w:tabs>
          <w:tab w:val="left" w:pos="1276"/>
          <w:tab w:val="left" w:pos="4678"/>
          <w:tab w:val="left" w:pos="6521"/>
        </w:tabs>
        <w:rPr>
          <w:b/>
        </w:rPr>
      </w:pPr>
    </w:p>
    <w:p w:rsidR="00DB771C" w:rsidRDefault="00DB771C" w:rsidP="00D41DD7"/>
    <w:p w:rsidR="00D41DD7" w:rsidRDefault="00002E2E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995FEC" w:rsidRDefault="00995FEC" w:rsidP="00D41DD7">
      <w:pPr>
        <w:rPr>
          <w:sz w:val="16"/>
          <w:szCs w:val="16"/>
        </w:rPr>
      </w:pPr>
    </w:p>
    <w:p w:rsidR="000F4597" w:rsidRPr="003208D7" w:rsidRDefault="000F4597" w:rsidP="000F4597">
      <w:pPr>
        <w:rPr>
          <w:b/>
          <w:sz w:val="16"/>
          <w:szCs w:val="16"/>
        </w:rPr>
      </w:pPr>
      <w:r w:rsidRPr="003208D7">
        <w:rPr>
          <w:b/>
          <w:sz w:val="16"/>
          <w:szCs w:val="16"/>
        </w:rPr>
        <w:t>Für die Organisation, Prozessbegleitung, Beratung, Schulung und Vermittlung:</w:t>
      </w:r>
    </w:p>
    <w:p w:rsidR="000F4597" w:rsidRDefault="000F4597" w:rsidP="000F4597">
      <w:pPr>
        <w:rPr>
          <w:sz w:val="16"/>
          <w:szCs w:val="16"/>
        </w:rPr>
      </w:pPr>
    </w:p>
    <w:p w:rsidR="000F4597" w:rsidRPr="001D31D0" w:rsidRDefault="000F4597" w:rsidP="000F4597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Integrationsprogramm </w:t>
      </w:r>
      <w:r w:rsidRPr="00FD2442">
        <w:rPr>
          <w:bCs/>
          <w:sz w:val="16"/>
          <w:szCs w:val="16"/>
        </w:rPr>
        <w:t>bis</w:t>
      </w:r>
      <w:r w:rsidR="0033633F">
        <w:rPr>
          <w:bCs/>
          <w:sz w:val="16"/>
          <w:szCs w:val="16"/>
        </w:rPr>
        <w:t xml:space="preserve"> Pensum 50% SFr. 1‘17</w:t>
      </w:r>
      <w:r>
        <w:rPr>
          <w:bCs/>
          <w:sz w:val="16"/>
          <w:szCs w:val="16"/>
        </w:rPr>
        <w:t xml:space="preserve">0.00, Pensum 51 – 100%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33633F">
        <w:rPr>
          <w:bCs/>
          <w:sz w:val="16"/>
          <w:szCs w:val="16"/>
        </w:rPr>
        <w:t>1‘42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0F4597" w:rsidRDefault="000F4597" w:rsidP="000F4597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913A67" w:rsidRDefault="00913A67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 w:val="16"/>
          <w:szCs w:val="16"/>
        </w:rPr>
      </w:pPr>
    </w:p>
    <w:p w:rsidR="00913A67" w:rsidRDefault="00913A67" w:rsidP="00DB771C"/>
    <w:p w:rsidR="00913A67" w:rsidRDefault="00913A67" w:rsidP="00913A67">
      <w:pPr>
        <w:shd w:val="clear" w:color="auto" w:fill="E6E6E6"/>
        <w:rPr>
          <w:b/>
          <w:bCs/>
        </w:rPr>
      </w:pPr>
      <w:bookmarkStart w:id="17" w:name="OLE_LINK1"/>
      <w:r>
        <w:rPr>
          <w:b/>
          <w:bCs/>
        </w:rPr>
        <w:t>Vertragsdauer und Pensum</w:t>
      </w:r>
    </w:p>
    <w:p w:rsidR="00913A67" w:rsidRPr="00A05067" w:rsidRDefault="00913A67" w:rsidP="00913A67">
      <w:pPr>
        <w:rPr>
          <w:sz w:val="16"/>
          <w:szCs w:val="16"/>
        </w:rPr>
      </w:pPr>
    </w:p>
    <w:p w:rsidR="00E256E9" w:rsidRDefault="00E256E9" w:rsidP="00E256E9">
      <w:pPr>
        <w:rPr>
          <w:sz w:val="16"/>
          <w:szCs w:val="16"/>
        </w:rPr>
      </w:pPr>
      <w:r>
        <w:rPr>
          <w:sz w:val="16"/>
          <w:szCs w:val="16"/>
        </w:rPr>
        <w:t>Die Vertragsdauer beträgt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8" w:name="_GoBack"/>
      <w:bookmarkEnd w:id="18"/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 w:rsidR="00041633">
        <w:rPr>
          <w:b/>
        </w:rPr>
        <w:t> </w:t>
      </w:r>
      <w:r>
        <w:rPr>
          <w:b/>
        </w:rPr>
        <w:fldChar w:fldCharType="end"/>
      </w:r>
      <w:r>
        <w:rPr>
          <w:b/>
        </w:rPr>
        <w:t xml:space="preserve"> </w:t>
      </w:r>
      <w:r w:rsidRPr="00F53066">
        <w:rPr>
          <w:b/>
          <w:szCs w:val="16"/>
        </w:rPr>
        <w:t>Monate</w:t>
      </w:r>
      <w:r>
        <w:rPr>
          <w:sz w:val="16"/>
          <w:szCs w:val="16"/>
        </w:rPr>
        <w:t>. Die Vertragsdauer wird mit der zuweisenden Person besprochen und ist variabel.</w:t>
      </w:r>
    </w:p>
    <w:p w:rsidR="00E256E9" w:rsidRDefault="00E256E9" w:rsidP="00913A67">
      <w:pPr>
        <w:rPr>
          <w:sz w:val="16"/>
          <w:szCs w:val="16"/>
        </w:rPr>
      </w:pPr>
    </w:p>
    <w:p w:rsidR="00E81FD6" w:rsidRDefault="00E81FD6" w:rsidP="00E81FD6">
      <w:pPr>
        <w:rPr>
          <w:sz w:val="16"/>
          <w:szCs w:val="16"/>
        </w:rPr>
      </w:pPr>
      <w:r>
        <w:rPr>
          <w:sz w:val="16"/>
          <w:szCs w:val="16"/>
        </w:rPr>
        <w:t>Der Arbeitsbeginn und Einsatzplatz wird mit dem/der TeilnehmerIn</w:t>
      </w:r>
      <w:r w:rsidRPr="004550D3">
        <w:rPr>
          <w:sz w:val="16"/>
          <w:szCs w:val="16"/>
        </w:rPr>
        <w:t xml:space="preserve"> </w:t>
      </w:r>
      <w:r>
        <w:rPr>
          <w:sz w:val="16"/>
          <w:szCs w:val="16"/>
        </w:rPr>
        <w:t>beim Erstgespräch vereinbart.</w:t>
      </w:r>
    </w:p>
    <w:p w:rsidR="00913A67" w:rsidRPr="002451AF" w:rsidRDefault="00913A67" w:rsidP="00913A67">
      <w:pPr>
        <w:rPr>
          <w:szCs w:val="22"/>
        </w:rPr>
      </w:pPr>
    </w:p>
    <w:p w:rsidR="00913A67" w:rsidRDefault="00913A67" w:rsidP="00913A67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686CAE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686CAE" w:rsidRPr="002451AF">
        <w:rPr>
          <w:b/>
        </w:rPr>
      </w:r>
      <w:r w:rsidR="00686CAE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686CAE" w:rsidRPr="002451AF">
        <w:rPr>
          <w:b/>
        </w:rPr>
        <w:fldChar w:fldCharType="end"/>
      </w:r>
      <w:r w:rsidR="00D76971">
        <w:rPr>
          <w:b/>
        </w:rPr>
        <w:t xml:space="preserve"> </w:t>
      </w:r>
      <w:r w:rsidRPr="00D76971">
        <w:rPr>
          <w:b/>
          <w:szCs w:val="22"/>
        </w:rPr>
        <w:t>%.</w:t>
      </w:r>
    </w:p>
    <w:bookmarkEnd w:id="17"/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842D78" w:rsidTr="00842D78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BD1950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Wird vo</w:t>
            </w:r>
            <w:r w:rsidR="00BD1950">
              <w:rPr>
                <w:sz w:val="16"/>
                <w:szCs w:val="16"/>
              </w:rPr>
              <w:t>n</w:t>
            </w:r>
            <w:r w:rsidRPr="00842D78">
              <w:rPr>
                <w:sz w:val="16"/>
                <w:szCs w:val="16"/>
              </w:rPr>
              <w:t xml:space="preserve"> </w:t>
            </w:r>
            <w:r w:rsidR="00427260" w:rsidRPr="00842D78">
              <w:rPr>
                <w:sz w:val="16"/>
                <w:szCs w:val="16"/>
              </w:rPr>
              <w:t>K</w:t>
            </w:r>
            <w:r w:rsidRPr="00842D78">
              <w:rPr>
                <w:sz w:val="16"/>
                <w:szCs w:val="16"/>
              </w:rPr>
              <w:t xml:space="preserve">ompass </w:t>
            </w:r>
            <w:r w:rsidR="00BD1950">
              <w:rPr>
                <w:sz w:val="16"/>
                <w:szCs w:val="16"/>
              </w:rPr>
              <w:t xml:space="preserve">Arbeitsintegration </w:t>
            </w:r>
            <w:r w:rsidRPr="00842D78">
              <w:rPr>
                <w:sz w:val="16"/>
                <w:szCs w:val="16"/>
              </w:rPr>
              <w:t>ausgefüllt:</w:t>
            </w:r>
          </w:p>
        </w:tc>
      </w:tr>
      <w:tr w:rsidR="00D41DD7" w:rsidRPr="00842D78" w:rsidTr="00842D78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>
            <w:pPr>
              <w:rPr>
                <w:szCs w:val="22"/>
              </w:rPr>
            </w:pPr>
            <w:r w:rsidRPr="00842D78">
              <w:rPr>
                <w:sz w:val="16"/>
                <w:szCs w:val="16"/>
              </w:rPr>
              <w:t>Eintritt (Datum und Zeit)</w:t>
            </w:r>
          </w:p>
          <w:p w:rsidR="005C1A12" w:rsidRPr="00204A5D" w:rsidRDefault="005C1A12" w:rsidP="005C1A12">
            <w:pPr>
              <w:rPr>
                <w:sz w:val="10"/>
              </w:rPr>
            </w:pPr>
          </w:p>
          <w:p w:rsidR="00D41DD7" w:rsidRDefault="00686CAE" w:rsidP="005C1A12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5C1A12">
              <w:instrText xml:space="preserve"> FORMTEXT </w:instrText>
            </w:r>
            <w:r>
              <w:fldChar w:fldCharType="separate"/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 w:rsidR="005C1A12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842D78" w:rsidRDefault="00D41DD7" w:rsidP="00192494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Austritt 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Einsatzplatz</w:t>
            </w:r>
          </w:p>
          <w:p w:rsidR="0012153C" w:rsidRPr="00204A5D" w:rsidRDefault="0012153C" w:rsidP="005C1A12">
            <w:pPr>
              <w:rPr>
                <w:sz w:val="10"/>
              </w:rPr>
            </w:pPr>
          </w:p>
          <w:p w:rsidR="0012153C" w:rsidRDefault="00686CAE" w:rsidP="001215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2153C">
              <w:instrText xml:space="preserve"> FORMTEXT </w:instrText>
            </w:r>
            <w:r>
              <w:fldChar w:fldCharType="separate"/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 w:rsidR="0012153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>Abmeldung zuw. Stelle</w:t>
            </w:r>
          </w:p>
        </w:tc>
      </w:tr>
      <w:tr w:rsidR="0012153C" w:rsidRPr="00842D78" w:rsidTr="00A0605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3C" w:rsidRPr="00842D78" w:rsidRDefault="0012153C">
            <w:pPr>
              <w:rPr>
                <w:sz w:val="16"/>
                <w:szCs w:val="16"/>
              </w:rPr>
            </w:pPr>
            <w:r w:rsidRPr="00842D78">
              <w:rPr>
                <w:sz w:val="16"/>
                <w:szCs w:val="16"/>
              </w:rPr>
              <w:t xml:space="preserve">Arbeitsbestätigung </w:t>
            </w:r>
            <w:r w:rsidRPr="00842D78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A05067" w:rsidRDefault="00FA3AAB" w:rsidP="00A05067">
      <w:pPr>
        <w:rPr>
          <w:b/>
          <w:bCs/>
          <w:sz w:val="2"/>
          <w:szCs w:val="2"/>
        </w:rPr>
      </w:pPr>
      <w:r w:rsidRPr="00903639">
        <w:rPr>
          <w:b/>
          <w:bCs/>
          <w:sz w:val="2"/>
          <w:szCs w:val="2"/>
        </w:rPr>
        <w:br w:type="page"/>
      </w:r>
    </w:p>
    <w:p w:rsidR="00A05067" w:rsidRDefault="00A05067" w:rsidP="00A05067">
      <w:pPr>
        <w:rPr>
          <w:b/>
          <w:bCs/>
          <w:sz w:val="2"/>
          <w:szCs w:val="2"/>
        </w:rPr>
      </w:pPr>
    </w:p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 xml:space="preserve">Dienstleistungen Integrationsprogramm </w:t>
      </w:r>
    </w:p>
    <w:p w:rsidR="000F4597" w:rsidRDefault="000F4597" w:rsidP="000F4597">
      <w:pPr>
        <w:rPr>
          <w:sz w:val="16"/>
          <w:szCs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Tagesarbeit im vereinbarten Arbeitsbereich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Standortgespräch mit Zuweiser und Auftragsklärung im Kompass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Arbeitsplatz mit Qualifizierung und Deutschförderung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Agogische Prozessbegleitung und Steigerung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Bewerbungsdossier erstellen und Bewerbungsunterstützung</w:t>
      </w:r>
    </w:p>
    <w:p w:rsidR="000F4597" w:rsidRPr="0005728D" w:rsidRDefault="000F4597" w:rsidP="000F4597">
      <w:pPr>
        <w:numPr>
          <w:ilvl w:val="0"/>
          <w:numId w:val="3"/>
        </w:numPr>
        <w:ind w:left="360"/>
        <w:rPr>
          <w:sz w:val="16"/>
        </w:rPr>
      </w:pPr>
      <w:r w:rsidRPr="0005728D">
        <w:rPr>
          <w:sz w:val="16"/>
        </w:rPr>
        <w:t>Vermittlung Praktika, Schnuppereinsätze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Autodidaktische Lern-Software Deutsch- und PC-Kurs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Abschlussgespräch mit Zuweiser im Kompass</w:t>
      </w:r>
    </w:p>
    <w:p w:rsidR="000F4597" w:rsidRDefault="000F4597" w:rsidP="000F4597">
      <w:pPr>
        <w:rPr>
          <w:sz w:val="12"/>
        </w:rPr>
      </w:pPr>
    </w:p>
    <w:p w:rsidR="000F4597" w:rsidRDefault="000F4597" w:rsidP="000F4597"/>
    <w:p w:rsidR="000F4597" w:rsidRDefault="000F4597" w:rsidP="000F4597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0F4597" w:rsidRDefault="000F4597" w:rsidP="000F4597">
      <w:pPr>
        <w:tabs>
          <w:tab w:val="left" w:pos="4678"/>
        </w:tabs>
        <w:rPr>
          <w:sz w:val="16"/>
        </w:rPr>
      </w:pP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Möglichkeiten bezüglich Integration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Klärung der Arbeits- und Leistungsfähigkeit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Steigerung der Arbeitsmarktfähigkeit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Wiedereingliederung mittels Praktika, Schnuppereinsätzen und Feststellen</w:t>
      </w:r>
    </w:p>
    <w:p w:rsidR="000F4597" w:rsidRDefault="000F4597" w:rsidP="000F4597">
      <w:pPr>
        <w:numPr>
          <w:ilvl w:val="0"/>
          <w:numId w:val="3"/>
        </w:numPr>
        <w:ind w:left="360"/>
        <w:rPr>
          <w:sz w:val="16"/>
        </w:rPr>
      </w:pPr>
      <w:r>
        <w:rPr>
          <w:sz w:val="16"/>
        </w:rPr>
        <w:t>Gezielte Bewerbungsunterstützung</w:t>
      </w:r>
    </w:p>
    <w:p w:rsidR="00903639" w:rsidRDefault="00903639" w:rsidP="00903639"/>
    <w:p w:rsidR="00ED5473" w:rsidRDefault="00ED5473" w:rsidP="00ED5473">
      <w:pPr>
        <w:shd w:val="clear" w:color="auto" w:fill="E6E6E6"/>
        <w:rPr>
          <w:b/>
          <w:bCs/>
        </w:rPr>
      </w:pPr>
      <w:r>
        <w:rPr>
          <w:b/>
          <w:bCs/>
        </w:rPr>
        <w:t>Individuelle Zielsetzung</w:t>
      </w:r>
    </w:p>
    <w:p w:rsidR="00DB771C" w:rsidRPr="00515A04" w:rsidRDefault="00DB771C" w:rsidP="00DB771C">
      <w:pPr>
        <w:rPr>
          <w:sz w:val="16"/>
          <w:szCs w:val="16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B771C" w:rsidRPr="002451AF" w:rsidRDefault="00DB771C" w:rsidP="00DB771C">
      <w:pPr>
        <w:rPr>
          <w:szCs w:val="22"/>
        </w:rPr>
      </w:pPr>
    </w:p>
    <w:p w:rsidR="00DB771C" w:rsidRDefault="00686CAE" w:rsidP="00DB771C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771C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="00DB771C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D41DD7" w:rsidRDefault="00D41DD7" w:rsidP="00D41DD7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05728D" w:rsidRDefault="0005728D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92494" w:rsidRDefault="00E256E9" w:rsidP="00192494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  <w:r>
        <w:rPr>
          <w:sz w:val="16"/>
        </w:rPr>
        <w:t xml:space="preserve">Nach ca. </w:t>
      </w:r>
      <w:r w:rsidR="0005728D">
        <w:rPr>
          <w:sz w:val="16"/>
        </w:rPr>
        <w:t>8</w:t>
      </w:r>
      <w:r w:rsidR="00192494">
        <w:rPr>
          <w:sz w:val="16"/>
        </w:rPr>
        <w:t xml:space="preserve"> Wochen wird geklärt, ob der/die TeilnehmerIn im Integrationsprogramm bleib</w:t>
      </w:r>
      <w:r w:rsidR="0005728D">
        <w:rPr>
          <w:sz w:val="16"/>
        </w:rPr>
        <w:t xml:space="preserve">t oder ins Tagesstrukturangebot </w:t>
      </w:r>
      <w:r w:rsidR="00192494">
        <w:rPr>
          <w:sz w:val="16"/>
        </w:rPr>
        <w:t>wechselt.</w:t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Pr="002451AF" w:rsidRDefault="00D41DD7" w:rsidP="00D41DD7">
      <w:pPr>
        <w:rPr>
          <w:szCs w:val="22"/>
        </w:rPr>
      </w:pPr>
    </w:p>
    <w:p w:rsidR="00D41DD7" w:rsidRDefault="00686CAE" w:rsidP="00D41DD7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2451A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="002451A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D41DD7" w:rsidRDefault="00D41DD7" w:rsidP="00D41DD7">
      <w:pPr>
        <w:rPr>
          <w:szCs w:val="22"/>
        </w:rPr>
      </w:pPr>
    </w:p>
    <w:p w:rsidR="0005728D" w:rsidRDefault="0005728D" w:rsidP="0005728D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DA7886" w:rsidRDefault="00DA7886" w:rsidP="00D41DD7">
      <w:pPr>
        <w:rPr>
          <w:szCs w:val="22"/>
        </w:rPr>
      </w:pPr>
    </w:p>
    <w:p w:rsidR="00D41DD7" w:rsidRDefault="004B41C5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DA7886" w:rsidRDefault="00DA7886" w:rsidP="00D41DD7"/>
    <w:p w:rsidR="00D41DD7" w:rsidRDefault="004B41C5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DA7886" w:rsidRDefault="00DA788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192494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192494" w:rsidRPr="00192494" w:rsidRDefault="00192494" w:rsidP="00192494">
      <w:pPr>
        <w:rPr>
          <w:sz w:val="16"/>
          <w:szCs w:val="16"/>
        </w:rPr>
      </w:pPr>
    </w:p>
    <w:p w:rsidR="000F4597" w:rsidRPr="00B504B1" w:rsidRDefault="00FA3AAB" w:rsidP="000F4597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0F4597" w:rsidRPr="00690E4E">
        <w:rPr>
          <w:b/>
          <w:bCs/>
          <w:i w:val="0"/>
          <w:sz w:val="24"/>
        </w:rPr>
        <w:lastRenderedPageBreak/>
        <w:t>All</w:t>
      </w:r>
      <w:r w:rsidR="000F4597">
        <w:rPr>
          <w:b/>
          <w:bCs/>
          <w:i w:val="0"/>
          <w:sz w:val="24"/>
        </w:rPr>
        <w:t>gemeine Vertragsbedingungen Integrationsprogramm</w:t>
      </w:r>
      <w:r w:rsidR="000F4597" w:rsidRPr="00690E4E">
        <w:rPr>
          <w:b/>
          <w:bCs/>
          <w:i w:val="0"/>
          <w:sz w:val="24"/>
        </w:rPr>
        <w:t xml:space="preserve"> für zuweisende Stellen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0F4597" w:rsidRPr="00B504B1" w:rsidRDefault="000F4597" w:rsidP="000F4597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33633F">
        <w:rPr>
          <w:sz w:val="20"/>
        </w:rPr>
        <w:t xml:space="preserve">rägt die Aufwandpauschale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0.00.</w:t>
      </w:r>
    </w:p>
    <w:p w:rsidR="000F4597" w:rsidRPr="0014329C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0F4597" w:rsidRDefault="000F4597" w:rsidP="000F4597">
      <w:pPr>
        <w:jc w:val="both"/>
        <w:rPr>
          <w:sz w:val="20"/>
        </w:rPr>
      </w:pPr>
      <w:r>
        <w:rPr>
          <w:sz w:val="20"/>
        </w:rPr>
        <w:t>Bei einer Festanstellung wird das Integrationsprogramm aufgelöst. Auf Wunsch kann das neue Anstellungsverhältnis durch Komp</w:t>
      </w:r>
      <w:r w:rsidR="0033633F">
        <w:rPr>
          <w:sz w:val="20"/>
        </w:rPr>
        <w:t xml:space="preserve">ass während 12 Wochen für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 begleitet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 xml:space="preserve">Zwischenverdienste 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Zwischenverdienst mit einer Dauer von mindestens 1 Monat angetreten werden,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AB05FF">
        <w:rPr>
          <w:sz w:val="20"/>
        </w:rPr>
        <w:t xml:space="preserve">Kann </w:t>
      </w:r>
      <w:r>
        <w:rPr>
          <w:sz w:val="20"/>
        </w:rPr>
        <w:t>ein Praktikum mit einer Dauer von mindestens 1 Monat angetreten werden, reduzieren sic</w:t>
      </w:r>
      <w:r w:rsidR="003D2F03">
        <w:rPr>
          <w:sz w:val="20"/>
        </w:rPr>
        <w:t xml:space="preserve">h die Programmkosten auf SFr. </w:t>
      </w:r>
      <w:r w:rsidR="0033633F">
        <w:rPr>
          <w:sz w:val="20"/>
        </w:rPr>
        <w:t>5</w:t>
      </w:r>
      <w:r w:rsidR="003D2F03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0F4597" w:rsidRPr="0063656E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0F4597" w:rsidRPr="004E4484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0F4597" w:rsidRPr="00FA3AA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0F4597" w:rsidRPr="00693620" w:rsidRDefault="000F4597" w:rsidP="000F4597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C33C46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C33C46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C33C46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33633F">
        <w:rPr>
          <w:sz w:val="20"/>
        </w:rPr>
        <w:t xml:space="preserve">ch die Programmkosten auf SFr. </w:t>
      </w:r>
      <w:r w:rsidR="003D2F03">
        <w:rPr>
          <w:sz w:val="20"/>
        </w:rPr>
        <w:t>3</w:t>
      </w:r>
      <w:r w:rsidR="0033633F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0F4597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0F4597" w:rsidRDefault="000F4597" w:rsidP="000F4597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0F4597" w:rsidRPr="00761B0B" w:rsidRDefault="000F4597" w:rsidP="000F4597">
      <w:pPr>
        <w:numPr>
          <w:ilvl w:val="0"/>
          <w:numId w:val="4"/>
        </w:numPr>
        <w:tabs>
          <w:tab w:val="left" w:pos="284"/>
        </w:tabs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0F4597" w:rsidRDefault="000F4597" w:rsidP="000F4597">
      <w:pPr>
        <w:tabs>
          <w:tab w:val="left" w:pos="284"/>
        </w:tabs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0F4597" w:rsidRPr="00485DA4" w:rsidRDefault="000F4597" w:rsidP="000F4597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8B568F" w:rsidRPr="00485DA4" w:rsidRDefault="008B568F" w:rsidP="000F4597">
      <w:pPr>
        <w:pStyle w:val="Textkrper"/>
        <w:jc w:val="both"/>
      </w:pPr>
    </w:p>
    <w:sectPr w:rsidR="008B568F" w:rsidRPr="00485DA4" w:rsidSect="00B3582A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3F" w:rsidRDefault="0033633F">
      <w:r>
        <w:separator/>
      </w:r>
    </w:p>
  </w:endnote>
  <w:endnote w:type="continuationSeparator" w:id="0">
    <w:p w:rsidR="0033633F" w:rsidRDefault="0033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059" w:rsidRDefault="00A06059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A06059" w:rsidRDefault="00A0605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5C390F">
      <w:rPr>
        <w:sz w:val="14"/>
      </w:rPr>
      <w:t>15</w:t>
    </w:r>
    <w:r w:rsidR="00C754A8">
      <w:rPr>
        <w:sz w:val="14"/>
      </w:rPr>
      <w:t>.0</w:t>
    </w:r>
    <w:r w:rsidR="005C390F">
      <w:rPr>
        <w:sz w:val="14"/>
      </w:rPr>
      <w:t>9.20</w:t>
    </w:r>
    <w:r>
      <w:rPr>
        <w:sz w:val="14"/>
      </w:rPr>
      <w:tab/>
    </w:r>
    <w:r>
      <w:rPr>
        <w:sz w:val="14"/>
      </w:rPr>
      <w:tab/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1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686CAE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686CAE">
      <w:rPr>
        <w:rStyle w:val="Seitenzahl"/>
        <w:sz w:val="14"/>
      </w:rPr>
      <w:fldChar w:fldCharType="separate"/>
    </w:r>
    <w:r w:rsidR="00041633">
      <w:rPr>
        <w:rStyle w:val="Seitenzahl"/>
        <w:noProof/>
        <w:sz w:val="14"/>
      </w:rPr>
      <w:t>3</w:t>
    </w:r>
    <w:r w:rsidR="00686CAE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686CAE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686CAE">
      <w:rPr>
        <w:sz w:val="14"/>
      </w:rPr>
      <w:fldChar w:fldCharType="separate"/>
    </w:r>
    <w:r w:rsidR="00041633">
      <w:rPr>
        <w:noProof/>
        <w:sz w:val="14"/>
      </w:rPr>
      <w:t>17.09.20</w:t>
    </w:r>
    <w:r w:rsidR="00686CAE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3F" w:rsidRDefault="0033633F">
      <w:r>
        <w:separator/>
      </w:r>
    </w:p>
  </w:footnote>
  <w:footnote w:type="continuationSeparator" w:id="0">
    <w:p w:rsidR="0033633F" w:rsidRDefault="0033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46"/>
      <w:gridCol w:w="4207"/>
      <w:gridCol w:w="2001"/>
    </w:tblGrid>
    <w:tr w:rsidR="00A06059">
      <w:tc>
        <w:tcPr>
          <w:tcW w:w="3189" w:type="dxa"/>
        </w:tcPr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Kompass Arbeitsintegration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 xml:space="preserve">Fabrikstrasse 26 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9220 Bischofszell</w:t>
          </w:r>
        </w:p>
        <w:p w:rsidR="00A06059" w:rsidRDefault="00A06059" w:rsidP="002D0328">
          <w:pPr>
            <w:pStyle w:val="Kopfzeile"/>
            <w:tabs>
              <w:tab w:val="clear" w:pos="9072"/>
              <w:tab w:val="right" w:pos="9356"/>
            </w:tabs>
            <w:rPr>
              <w:sz w:val="14"/>
            </w:rPr>
          </w:pPr>
          <w:r>
            <w:rPr>
              <w:sz w:val="14"/>
            </w:rPr>
            <w:t>Fon 0</w:t>
          </w:r>
          <w:r w:rsidR="00E104F9">
            <w:rPr>
              <w:sz w:val="14"/>
            </w:rPr>
            <w:t>71 424 00 20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A06059" w:rsidRDefault="00A06059" w:rsidP="002D0328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A06059" w:rsidRDefault="00A06059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A06059" w:rsidRDefault="00A06059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A06059" w:rsidRDefault="00A06059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DEA864CA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422AD"/>
    <w:multiLevelType w:val="hybridMultilevel"/>
    <w:tmpl w:val="0E648B5C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CF15EC"/>
    <w:multiLevelType w:val="hybridMultilevel"/>
    <w:tmpl w:val="853A7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3F"/>
    <w:rsid w:val="00002E2E"/>
    <w:rsid w:val="00031037"/>
    <w:rsid w:val="00031222"/>
    <w:rsid w:val="000327E3"/>
    <w:rsid w:val="00041633"/>
    <w:rsid w:val="00042158"/>
    <w:rsid w:val="0005728D"/>
    <w:rsid w:val="00057C46"/>
    <w:rsid w:val="000720BF"/>
    <w:rsid w:val="000A21C5"/>
    <w:rsid w:val="000B4649"/>
    <w:rsid w:val="000F4597"/>
    <w:rsid w:val="00100E30"/>
    <w:rsid w:val="00117FDD"/>
    <w:rsid w:val="0012153C"/>
    <w:rsid w:val="00145902"/>
    <w:rsid w:val="0018082C"/>
    <w:rsid w:val="00191106"/>
    <w:rsid w:val="00192494"/>
    <w:rsid w:val="0019364B"/>
    <w:rsid w:val="00202689"/>
    <w:rsid w:val="0021784F"/>
    <w:rsid w:val="00227043"/>
    <w:rsid w:val="00231042"/>
    <w:rsid w:val="002451AF"/>
    <w:rsid w:val="002A0673"/>
    <w:rsid w:val="002D0328"/>
    <w:rsid w:val="002F50FA"/>
    <w:rsid w:val="0030161D"/>
    <w:rsid w:val="003208D7"/>
    <w:rsid w:val="0033633F"/>
    <w:rsid w:val="00340363"/>
    <w:rsid w:val="0034044F"/>
    <w:rsid w:val="00340E4B"/>
    <w:rsid w:val="00345C6D"/>
    <w:rsid w:val="003479A9"/>
    <w:rsid w:val="00352257"/>
    <w:rsid w:val="003D2F03"/>
    <w:rsid w:val="00404A06"/>
    <w:rsid w:val="0042573B"/>
    <w:rsid w:val="00427260"/>
    <w:rsid w:val="00430BCA"/>
    <w:rsid w:val="00432C5D"/>
    <w:rsid w:val="00440BED"/>
    <w:rsid w:val="00466E64"/>
    <w:rsid w:val="00483D1B"/>
    <w:rsid w:val="004A7E27"/>
    <w:rsid w:val="004B41C5"/>
    <w:rsid w:val="004C341D"/>
    <w:rsid w:val="004D6B73"/>
    <w:rsid w:val="004E65BA"/>
    <w:rsid w:val="004F75BE"/>
    <w:rsid w:val="00515A04"/>
    <w:rsid w:val="005160DD"/>
    <w:rsid w:val="00541062"/>
    <w:rsid w:val="00574296"/>
    <w:rsid w:val="00577F58"/>
    <w:rsid w:val="00585D68"/>
    <w:rsid w:val="00585F94"/>
    <w:rsid w:val="005933BA"/>
    <w:rsid w:val="005C1A12"/>
    <w:rsid w:val="005C390F"/>
    <w:rsid w:val="0063656E"/>
    <w:rsid w:val="00664868"/>
    <w:rsid w:val="00686CAE"/>
    <w:rsid w:val="006B1844"/>
    <w:rsid w:val="00710B54"/>
    <w:rsid w:val="0075107D"/>
    <w:rsid w:val="00761B0B"/>
    <w:rsid w:val="007634E0"/>
    <w:rsid w:val="00782B80"/>
    <w:rsid w:val="00792599"/>
    <w:rsid w:val="007A5910"/>
    <w:rsid w:val="007A697E"/>
    <w:rsid w:val="007E07D7"/>
    <w:rsid w:val="007F506B"/>
    <w:rsid w:val="00842BDD"/>
    <w:rsid w:val="00842D78"/>
    <w:rsid w:val="00863B7E"/>
    <w:rsid w:val="00875B63"/>
    <w:rsid w:val="00886AEB"/>
    <w:rsid w:val="00890C56"/>
    <w:rsid w:val="00896B2D"/>
    <w:rsid w:val="008A60B1"/>
    <w:rsid w:val="008B568F"/>
    <w:rsid w:val="008D68B1"/>
    <w:rsid w:val="00903639"/>
    <w:rsid w:val="00907FC7"/>
    <w:rsid w:val="00913A67"/>
    <w:rsid w:val="0091471E"/>
    <w:rsid w:val="00965CB4"/>
    <w:rsid w:val="00995FEC"/>
    <w:rsid w:val="009B08EB"/>
    <w:rsid w:val="009B44EE"/>
    <w:rsid w:val="009E0A09"/>
    <w:rsid w:val="009E42F1"/>
    <w:rsid w:val="009F2518"/>
    <w:rsid w:val="00A05067"/>
    <w:rsid w:val="00A06059"/>
    <w:rsid w:val="00A20EA8"/>
    <w:rsid w:val="00A47D4F"/>
    <w:rsid w:val="00A50113"/>
    <w:rsid w:val="00A70C43"/>
    <w:rsid w:val="00A70E07"/>
    <w:rsid w:val="00A85BEC"/>
    <w:rsid w:val="00AA6D25"/>
    <w:rsid w:val="00AB05FF"/>
    <w:rsid w:val="00AB108E"/>
    <w:rsid w:val="00AB13D9"/>
    <w:rsid w:val="00AD79A8"/>
    <w:rsid w:val="00B3582A"/>
    <w:rsid w:val="00B504B1"/>
    <w:rsid w:val="00B75DAF"/>
    <w:rsid w:val="00BC2D0C"/>
    <w:rsid w:val="00BD1950"/>
    <w:rsid w:val="00BD54DC"/>
    <w:rsid w:val="00BE58A2"/>
    <w:rsid w:val="00C33C46"/>
    <w:rsid w:val="00C37F89"/>
    <w:rsid w:val="00C754A8"/>
    <w:rsid w:val="00C93D73"/>
    <w:rsid w:val="00CA3951"/>
    <w:rsid w:val="00CC6C15"/>
    <w:rsid w:val="00CD465A"/>
    <w:rsid w:val="00CD6327"/>
    <w:rsid w:val="00CF0E06"/>
    <w:rsid w:val="00CF14B3"/>
    <w:rsid w:val="00D250E7"/>
    <w:rsid w:val="00D30280"/>
    <w:rsid w:val="00D304B1"/>
    <w:rsid w:val="00D41DD7"/>
    <w:rsid w:val="00D621E9"/>
    <w:rsid w:val="00D63A16"/>
    <w:rsid w:val="00D652A8"/>
    <w:rsid w:val="00D76971"/>
    <w:rsid w:val="00D84B73"/>
    <w:rsid w:val="00DA7886"/>
    <w:rsid w:val="00DB771C"/>
    <w:rsid w:val="00E04815"/>
    <w:rsid w:val="00E104F9"/>
    <w:rsid w:val="00E256E9"/>
    <w:rsid w:val="00E2637A"/>
    <w:rsid w:val="00E263AA"/>
    <w:rsid w:val="00E3397F"/>
    <w:rsid w:val="00E33B0C"/>
    <w:rsid w:val="00E46DB4"/>
    <w:rsid w:val="00E6177A"/>
    <w:rsid w:val="00E668BE"/>
    <w:rsid w:val="00E71BCD"/>
    <w:rsid w:val="00E81FD6"/>
    <w:rsid w:val="00E91AA4"/>
    <w:rsid w:val="00EB5D58"/>
    <w:rsid w:val="00EB6C42"/>
    <w:rsid w:val="00ED5473"/>
    <w:rsid w:val="00F63972"/>
    <w:rsid w:val="00F8328B"/>
    <w:rsid w:val="00FA3A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0184D232"/>
  <w15:docId w15:val="{D11160DB-D4F1-4353-B310-8FFFC9A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82A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582A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B3582A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8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82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82A"/>
  </w:style>
  <w:style w:type="character" w:styleId="Hyperlink">
    <w:name w:val="Hyperlink"/>
    <w:basedOn w:val="Absatz-Standardschriftart"/>
    <w:rsid w:val="00B3582A"/>
    <w:rPr>
      <w:color w:val="0000FF"/>
      <w:u w:val="single"/>
    </w:rPr>
  </w:style>
  <w:style w:type="paragraph" w:styleId="Textkrper">
    <w:name w:val="Body Text"/>
    <w:basedOn w:val="Standard"/>
    <w:rsid w:val="00B3582A"/>
    <w:rPr>
      <w:i/>
      <w:iCs/>
      <w:sz w:val="20"/>
    </w:rPr>
  </w:style>
  <w:style w:type="paragraph" w:styleId="Textkrper2">
    <w:name w:val="Body Text 2"/>
    <w:basedOn w:val="Standard"/>
    <w:rsid w:val="00B3582A"/>
    <w:rPr>
      <w:sz w:val="16"/>
    </w:rPr>
  </w:style>
  <w:style w:type="paragraph" w:styleId="Textkrper-Zeileneinzug">
    <w:name w:val="Body Text Indent"/>
    <w:basedOn w:val="Standard"/>
    <w:rsid w:val="00B3582A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E07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IP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33B9-FF28-4BC5-9332-758D8F259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SD-TN_Anmeldung_zuw._Stellen_IP.dotx</Template>
  <TotalTime>0</TotalTime>
  <Pages>3</Pages>
  <Words>770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8</cp:revision>
  <cp:lastPrinted>2011-12-20T10:23:00Z</cp:lastPrinted>
  <dcterms:created xsi:type="dcterms:W3CDTF">2019-02-27T09:00:00Z</dcterms:created>
  <dcterms:modified xsi:type="dcterms:W3CDTF">2020-09-17T06:32:00Z</dcterms:modified>
</cp:coreProperties>
</file>